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АДМИНИСТРАЦИЯ</w:t>
      </w:r>
    </w:p>
    <w:p w:rsidR="004B2A26" w:rsidRPr="005D0AE9" w:rsidRDefault="00C74110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КОПЁНКИНСКОГО</w:t>
      </w:r>
      <w:r w:rsidR="004B2A26"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РОССОШАНСКОГО МУНИЦИПАЛЬНОГО РАЙОНА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ВОРОНЕЖСКОЙ ОБЛАСТИ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ПОСТАНОВЛЕНИЕ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от ________</w:t>
      </w:r>
      <w:r w:rsidR="005D0AE9">
        <w:rPr>
          <w:rFonts w:ascii="Arial" w:hAnsi="Arial" w:cs="Arial"/>
          <w:sz w:val="24"/>
          <w:szCs w:val="24"/>
        </w:rPr>
        <w:t xml:space="preserve"> </w:t>
      </w:r>
      <w:r w:rsidRPr="005D0AE9">
        <w:rPr>
          <w:rFonts w:ascii="Arial" w:hAnsi="Arial" w:cs="Arial"/>
          <w:sz w:val="24"/>
          <w:szCs w:val="24"/>
        </w:rPr>
        <w:t>№</w:t>
      </w:r>
      <w:r w:rsidR="005D0AE9">
        <w:rPr>
          <w:rFonts w:ascii="Arial" w:hAnsi="Arial" w:cs="Arial"/>
          <w:sz w:val="24"/>
          <w:szCs w:val="24"/>
        </w:rPr>
        <w:t xml:space="preserve"> </w:t>
      </w:r>
      <w:r w:rsidRPr="005D0AE9">
        <w:rPr>
          <w:rFonts w:ascii="Arial" w:hAnsi="Arial" w:cs="Arial"/>
          <w:sz w:val="24"/>
          <w:szCs w:val="24"/>
        </w:rPr>
        <w:t>__</w:t>
      </w:r>
    </w:p>
    <w:p w:rsidR="004B2A26" w:rsidRPr="005D0AE9" w:rsidRDefault="00C74110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  <w:r w:rsidR="004B2A26" w:rsidRPr="005D0AE9">
        <w:rPr>
          <w:rFonts w:ascii="Arial" w:hAnsi="Arial" w:cs="Arial"/>
          <w:sz w:val="24"/>
          <w:szCs w:val="24"/>
        </w:rPr>
        <w:t xml:space="preserve">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4110" w:rsidRDefault="004B2A26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D0AE9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D0AE9">
        <w:rPr>
          <w:rFonts w:ascii="Arial" w:hAnsi="Arial" w:cs="Arial"/>
          <w:b/>
          <w:sz w:val="32"/>
          <w:szCs w:val="32"/>
        </w:rPr>
        <w:t xml:space="preserve"> соблюдением правил благоустройства территории </w:t>
      </w:r>
    </w:p>
    <w:p w:rsidR="004B2A26" w:rsidRPr="005D0AE9" w:rsidRDefault="00C74110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4B2A26" w:rsidRPr="005D0AE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4B2A26" w:rsidRPr="005D0AE9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ind w:firstLine="709"/>
        <w:jc w:val="both"/>
        <w:rPr>
          <w:rFonts w:ascii="Arial" w:hAnsi="Arial" w:cs="Arial"/>
          <w:bCs/>
        </w:rPr>
      </w:pPr>
      <w:r w:rsidRPr="005D0AE9">
        <w:rPr>
          <w:rFonts w:ascii="Arial" w:hAnsi="Arial" w:cs="Arial"/>
        </w:rPr>
        <w:t xml:space="preserve">В соответствии </w:t>
      </w:r>
      <w:hyperlink r:id="rId6" w:history="1">
        <w:r w:rsidRPr="005D0AE9">
          <w:rPr>
            <w:rStyle w:val="a4"/>
            <w:rFonts w:ascii="Arial" w:hAnsi="Arial" w:cs="Arial"/>
            <w:color w:val="auto"/>
            <w:u w:val="none"/>
          </w:rPr>
          <w:t xml:space="preserve">с частью 11.3 статьи </w:t>
        </w:r>
      </w:hyperlink>
      <w:r w:rsidRPr="005D0AE9">
        <w:rPr>
          <w:rFonts w:ascii="Arial" w:hAnsi="Arial" w:cs="Arial"/>
        </w:rPr>
        <w:t xml:space="preserve">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5D0AE9">
        <w:rPr>
          <w:rFonts w:ascii="Arial" w:hAnsi="Arial" w:cs="Arial"/>
        </w:rPr>
        <w:t>контроля»,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 xml:space="preserve">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 </w:t>
      </w:r>
      <w:proofErr w:type="gramEnd"/>
      <w:r w:rsidRPr="005D0AE9">
        <w:rPr>
          <w:rFonts w:ascii="Arial" w:hAnsi="Arial" w:cs="Arial"/>
        </w:rPr>
        <w:t>Российской Федерации»</w:t>
      </w:r>
      <w:r w:rsidRPr="005D0AE9">
        <w:rPr>
          <w:rFonts w:ascii="Arial" w:hAnsi="Arial" w:cs="Arial"/>
          <w:color w:val="000000"/>
        </w:rPr>
        <w:t xml:space="preserve">, </w:t>
      </w:r>
      <w:r w:rsidRPr="005D0AE9">
        <w:rPr>
          <w:rFonts w:ascii="Arial" w:hAnsi="Arial" w:cs="Arial"/>
        </w:rPr>
        <w:t>руководствуясь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Федеральным законом от 06.10.2003 г. №131-ФЗ «Об общих принципах организации местного самоуправления в Российской Федерации»,</w:t>
      </w:r>
      <w:r w:rsidR="00CF6EDD" w:rsidRPr="005D0AE9">
        <w:rPr>
          <w:rFonts w:ascii="Arial" w:hAnsi="Arial" w:cs="Arial"/>
        </w:rPr>
        <w:t xml:space="preserve"> решением Совета народных депутатов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="00CF6EDD" w:rsidRPr="005D0AE9">
        <w:rPr>
          <w:rFonts w:ascii="Arial" w:hAnsi="Arial" w:cs="Arial"/>
        </w:rPr>
        <w:t xml:space="preserve"> сельского </w:t>
      </w:r>
      <w:r w:rsidR="00C74110">
        <w:rPr>
          <w:rFonts w:ascii="Arial" w:hAnsi="Arial" w:cs="Arial"/>
        </w:rPr>
        <w:t>поселения от 13.08.2020 № 295</w:t>
      </w:r>
      <w:r w:rsidR="00CF6EDD" w:rsidRPr="005D0AE9">
        <w:rPr>
          <w:rFonts w:ascii="Arial" w:hAnsi="Arial" w:cs="Arial"/>
        </w:rPr>
        <w:t xml:space="preserve"> «</w:t>
      </w:r>
      <w:r w:rsidR="00CF6EDD" w:rsidRPr="005D0AE9">
        <w:rPr>
          <w:rFonts w:ascii="Arial" w:hAnsi="Arial" w:cs="Arial"/>
          <w:bCs/>
        </w:rPr>
        <w:t xml:space="preserve">Об утверждении Правил благоустройства </w:t>
      </w:r>
      <w:proofErr w:type="spellStart"/>
      <w:r w:rsidR="00C74110">
        <w:rPr>
          <w:rFonts w:ascii="Arial" w:hAnsi="Arial" w:cs="Arial"/>
          <w:bCs/>
        </w:rPr>
        <w:t>Копёнкинского</w:t>
      </w:r>
      <w:proofErr w:type="spellEnd"/>
      <w:r w:rsidR="00CF6EDD" w:rsidRPr="005D0AE9">
        <w:rPr>
          <w:rFonts w:ascii="Arial" w:hAnsi="Arial" w:cs="Arial"/>
          <w:bCs/>
        </w:rPr>
        <w:t xml:space="preserve"> сельского поселения </w:t>
      </w:r>
      <w:proofErr w:type="spellStart"/>
      <w:r w:rsidR="00CF6EDD" w:rsidRPr="005D0AE9">
        <w:rPr>
          <w:rFonts w:ascii="Arial" w:hAnsi="Arial" w:cs="Arial"/>
          <w:bCs/>
        </w:rPr>
        <w:t>Россошанского</w:t>
      </w:r>
      <w:proofErr w:type="spellEnd"/>
      <w:r w:rsidR="00CF6EDD" w:rsidRPr="005D0AE9">
        <w:rPr>
          <w:rFonts w:ascii="Arial" w:hAnsi="Arial" w:cs="Arial"/>
          <w:bCs/>
        </w:rPr>
        <w:t xml:space="preserve"> муниципального района Воронежской области», </w:t>
      </w:r>
      <w:r w:rsidRPr="005D0AE9">
        <w:rPr>
          <w:rFonts w:ascii="Arial" w:hAnsi="Arial" w:cs="Arial"/>
        </w:rPr>
        <w:t xml:space="preserve">администрация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Pr="005D0AE9">
        <w:rPr>
          <w:rFonts w:ascii="Arial" w:hAnsi="Arial" w:cs="Arial"/>
        </w:rPr>
        <w:t xml:space="preserve"> сельского поселения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ПОСТАНОВЛЯЕТ: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сельского поселения, согласно приложению к настоящему постановлению.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D0AE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D0AE9" w:rsidRPr="005D0AE9" w:rsidTr="005D0AE9"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A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C74110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0AE9" w:rsidRPr="005D0AE9" w:rsidRDefault="00C74110" w:rsidP="00C74110">
            <w:pPr>
              <w:tabs>
                <w:tab w:val="left" w:pos="467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И.С.Тронов</w:t>
            </w:r>
          </w:p>
        </w:tc>
      </w:tr>
    </w:tbl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br w:type="page"/>
      </w:r>
      <w:r w:rsidRPr="005D0AE9">
        <w:rPr>
          <w:rFonts w:ascii="Arial" w:hAnsi="Arial" w:cs="Arial"/>
        </w:rPr>
        <w:lastRenderedPageBreak/>
        <w:t xml:space="preserve">Приложение </w:t>
      </w: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к постановлению администрации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5D0AE9" w:rsidP="005D0AE9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 2022 г. № </w:t>
      </w:r>
    </w:p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ФОРМА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</w:rPr>
        <w:t>контроля за</w:t>
      </w:r>
      <w:proofErr w:type="gramEnd"/>
      <w:r w:rsidRPr="005D0AE9">
        <w:rPr>
          <w:rFonts w:ascii="Arial" w:hAnsi="Arial" w:cs="Arial"/>
        </w:rPr>
        <w:t xml:space="preserve"> соблюдением правил благоустройства территории</w:t>
      </w:r>
    </w:p>
    <w:p w:rsidR="004B2A26" w:rsidRPr="005D0AE9" w:rsidRDefault="00C74110" w:rsidP="005D0AE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Копёнкинского</w:t>
      </w:r>
      <w:proofErr w:type="spellEnd"/>
      <w:r w:rsidR="004B2A26"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 w:rsidRPr="005D0AE9">
        <w:rPr>
          <w:sz w:val="24"/>
          <w:szCs w:val="24"/>
        </w:rPr>
        <w:t>контроль за</w:t>
      </w:r>
      <w:proofErr w:type="gramEnd"/>
      <w:r w:rsidRPr="005D0AE9">
        <w:rPr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C74110">
        <w:rPr>
          <w:sz w:val="24"/>
          <w:szCs w:val="24"/>
        </w:rPr>
        <w:t>Копёнкинского</w:t>
      </w:r>
      <w:proofErr w:type="spellEnd"/>
      <w:r w:rsidRPr="005D0AE9">
        <w:rPr>
          <w:sz w:val="24"/>
          <w:szCs w:val="24"/>
        </w:rPr>
        <w:t xml:space="preserve"> сельского поселения.</w:t>
      </w: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2. Наименование органа муниципального контроля - администрация </w:t>
      </w:r>
      <w:proofErr w:type="spellStart"/>
      <w:r w:rsidR="00C74110">
        <w:rPr>
          <w:sz w:val="24"/>
          <w:szCs w:val="24"/>
        </w:rPr>
        <w:t>Копёнкинского</w:t>
      </w:r>
      <w:proofErr w:type="spellEnd"/>
      <w:r w:rsidRPr="005D0AE9">
        <w:rPr>
          <w:sz w:val="24"/>
          <w:szCs w:val="24"/>
        </w:rPr>
        <w:t xml:space="preserve"> сельского поселения.</w:t>
      </w:r>
    </w:p>
    <w:p w:rsidR="004B2A26" w:rsidRPr="005D0AE9" w:rsidRDefault="004B2A26" w:rsidP="005D0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</w:t>
      </w:r>
    </w:p>
    <w:p w:rsidR="004B2A26" w:rsidRPr="005D0AE9" w:rsidRDefault="004B2A26" w:rsidP="005D0AE9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5. Место проведения контрольного мероприятия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с заполнением проверочного листа: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6. Реквизиты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решения о проведении контрольного мероприятия: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center"/>
        <w:rPr>
          <w:rFonts w:ascii="Arial" w:hAnsi="Arial" w:cs="Arial"/>
          <w:vertAlign w:val="superscript"/>
        </w:rPr>
      </w:pPr>
      <w:r w:rsidRPr="005D0AE9"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____________________________</w:t>
      </w:r>
    </w:p>
    <w:p w:rsidR="004B2A26" w:rsidRPr="005D0AE9" w:rsidRDefault="004B2A26" w:rsidP="005D0AE9">
      <w:pPr>
        <w:ind w:firstLine="68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8. </w:t>
      </w:r>
      <w:proofErr w:type="gramStart"/>
      <w:r w:rsidRPr="005D0AE9">
        <w:rPr>
          <w:rFonts w:ascii="Arial" w:hAnsi="Arial" w:cs="Arial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4B2A26" w:rsidRPr="005D0AE9" w:rsidRDefault="004B2A26" w:rsidP="005D0AE9">
      <w:pPr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0"/>
        <w:gridCol w:w="3090"/>
        <w:gridCol w:w="1584"/>
      </w:tblGrid>
      <w:tr w:rsidR="004B2A26" w:rsidRPr="005D0AE9" w:rsidTr="005D0AE9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Ответ на вопрос перечня (указать да/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нет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 не требуется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6-9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10.11.1.6.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6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8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712A" w:rsidP="005D0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одпункт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стоянки разукомлектованных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атель номера подъезда и квартир</w:t>
            </w:r>
            <w:r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22.3.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4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226303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23.2. пункта 23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10.7.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1E04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размещения информационных и рекламных конст</w:t>
            </w:r>
            <w:r w:rsidR="000D1E04" w:rsidRPr="005D0AE9">
              <w:rPr>
                <w:rFonts w:ascii="Arial" w:hAnsi="Arial" w:cs="Arial"/>
                <w:sz w:val="20"/>
                <w:szCs w:val="20"/>
              </w:rPr>
              <w:t>рукций на деревьях, кустарниках?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воротах, дорожных или газонных ограждениях, на </w:t>
            </w: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17.5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, 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22.8.1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</w:t>
            </w:r>
            <w:r w:rsidR="000010BC" w:rsidRPr="005D0AE9">
              <w:rPr>
                <w:rFonts w:ascii="Arial" w:hAnsi="Arial" w:cs="Arial"/>
                <w:sz w:val="20"/>
                <w:szCs w:val="20"/>
              </w:rPr>
              <w:t>3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010BC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</w:t>
            </w:r>
            <w:r w:rsidR="005D0AE9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CF6EDD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5.12.4.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5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2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D05" w:rsidRPr="005D0AE9" w:rsidRDefault="00F54D05" w:rsidP="005D0AE9">
      <w:pPr>
        <w:rPr>
          <w:rFonts w:ascii="Arial" w:hAnsi="Arial" w:cs="Arial"/>
        </w:rPr>
      </w:pPr>
    </w:p>
    <w:p w:rsidR="00F54D05" w:rsidRPr="005D0AE9" w:rsidRDefault="00F54D05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уполномоченного представителя организации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или гражданина)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лица, проводящего контрольное мероприятие и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заполняющего проверочный лист)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</w:p>
    <w:sectPr w:rsidR="004B2A26" w:rsidRPr="005D0AE9" w:rsidSect="005D0AE9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3D" w:rsidRDefault="00F2133D" w:rsidP="00C74110">
      <w:r>
        <w:separator/>
      </w:r>
    </w:p>
  </w:endnote>
  <w:endnote w:type="continuationSeparator" w:id="0">
    <w:p w:rsidR="00F2133D" w:rsidRDefault="00F2133D" w:rsidP="00C7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3D" w:rsidRDefault="00F2133D" w:rsidP="00C74110">
      <w:r>
        <w:separator/>
      </w:r>
    </w:p>
  </w:footnote>
  <w:footnote w:type="continuationSeparator" w:id="0">
    <w:p w:rsidR="00F2133D" w:rsidRDefault="00F2133D" w:rsidP="00C7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0" w:rsidRDefault="00C74110" w:rsidP="00C74110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26"/>
    <w:rsid w:val="000010BC"/>
    <w:rsid w:val="000D1E04"/>
    <w:rsid w:val="000D712A"/>
    <w:rsid w:val="00127679"/>
    <w:rsid w:val="001864F8"/>
    <w:rsid w:val="00226303"/>
    <w:rsid w:val="002A4871"/>
    <w:rsid w:val="003A65A7"/>
    <w:rsid w:val="004B2A26"/>
    <w:rsid w:val="005B3483"/>
    <w:rsid w:val="005D0AE9"/>
    <w:rsid w:val="007206D3"/>
    <w:rsid w:val="00731E30"/>
    <w:rsid w:val="007B6365"/>
    <w:rsid w:val="008D4488"/>
    <w:rsid w:val="00C74110"/>
    <w:rsid w:val="00C828E2"/>
    <w:rsid w:val="00CF6EDD"/>
    <w:rsid w:val="00D539AE"/>
    <w:rsid w:val="00F2133D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4B2A26"/>
    <w:pPr>
      <w:suppressAutoHyphens w:val="0"/>
      <w:spacing w:before="240" w:after="60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2A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B2A26"/>
    <w:rPr>
      <w:sz w:val="22"/>
      <w:szCs w:val="22"/>
      <w:lang w:eastAsia="en-US"/>
    </w:rPr>
  </w:style>
  <w:style w:type="paragraph" w:customStyle="1" w:styleId="ConsPlusTitle">
    <w:name w:val="ConsPlusTitle"/>
    <w:rsid w:val="004B2A26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FORMATTEXT">
    <w:name w:val=".FORMATTEXT"/>
    <w:uiPriority w:val="99"/>
    <w:rsid w:val="004B2A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4B2A26"/>
    <w:rPr>
      <w:color w:val="0000FF"/>
      <w:u w:val="single"/>
    </w:rPr>
  </w:style>
  <w:style w:type="table" w:styleId="a5">
    <w:name w:val="Table Grid"/>
    <w:basedOn w:val="a1"/>
    <w:uiPriority w:val="59"/>
    <w:rsid w:val="005D0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741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4110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C741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4110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12112</CharactersWithSpaces>
  <SharedDoc>false</SharedDoc>
  <HLinks>
    <vt:vector size="6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consultantplus://offline/ref=3CB288412E5AF89EC6336F4DF95FFA0A63EA8104DFDBAF5DBC386E6F57013C3224E3292687780BB588291FD960B284E07CE81D94A1m8UEE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dcterms:created xsi:type="dcterms:W3CDTF">2022-02-18T13:38:00Z</dcterms:created>
  <dcterms:modified xsi:type="dcterms:W3CDTF">2022-02-18T13:46:00Z</dcterms:modified>
</cp:coreProperties>
</file>